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39AF" w14:textId="77777777" w:rsidR="00EE5365" w:rsidRDefault="00EE5365">
      <w:pPr>
        <w:pStyle w:val="BodyText"/>
        <w:rPr>
          <w:rFonts w:ascii="Times New Roman"/>
        </w:rPr>
      </w:pPr>
    </w:p>
    <w:p w14:paraId="626139B0" w14:textId="77777777" w:rsidR="00EE5365" w:rsidRDefault="00EE5365">
      <w:pPr>
        <w:pStyle w:val="BodyText"/>
        <w:rPr>
          <w:rFonts w:ascii="Times New Roman"/>
        </w:rPr>
      </w:pPr>
    </w:p>
    <w:p w14:paraId="626139B1" w14:textId="77777777" w:rsidR="00EE5365" w:rsidRPr="004037C5" w:rsidRDefault="00EE5365">
      <w:pPr>
        <w:pStyle w:val="BodyText"/>
        <w:rPr>
          <w:rFonts w:ascii="Times New Roman"/>
          <w:color w:val="FFFFFF" w:themeColor="background1"/>
        </w:rPr>
      </w:pPr>
    </w:p>
    <w:p w14:paraId="626139B2" w14:textId="77777777" w:rsidR="00EE5365" w:rsidRDefault="00EE5365">
      <w:pPr>
        <w:pStyle w:val="BodyText"/>
        <w:spacing w:before="10"/>
        <w:rPr>
          <w:rFonts w:ascii="Times New Roman"/>
          <w:sz w:val="28"/>
        </w:rPr>
      </w:pPr>
    </w:p>
    <w:p w14:paraId="626139B3" w14:textId="77777777" w:rsidR="00EE5365" w:rsidRDefault="00DF3E5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6139F4" wp14:editId="626139F5">
            <wp:simplePos x="0" y="0"/>
            <wp:positionH relativeFrom="page">
              <wp:posOffset>8139430</wp:posOffset>
            </wp:positionH>
            <wp:positionV relativeFrom="paragraph">
              <wp:posOffset>-649355</wp:posOffset>
            </wp:positionV>
            <wp:extent cx="1625598" cy="16280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8" cy="162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t._Joseph’s_Catholic_High_School_Academ"/>
      <w:bookmarkEnd w:id="0"/>
      <w:r>
        <w:rPr>
          <w:w w:val="105"/>
        </w:rPr>
        <w:t>St</w:t>
      </w:r>
      <w:r>
        <w:rPr>
          <w:spacing w:val="-9"/>
          <w:w w:val="105"/>
        </w:rPr>
        <w:t xml:space="preserve"> </w:t>
      </w:r>
      <w:r>
        <w:rPr>
          <w:w w:val="105"/>
        </w:rPr>
        <w:t>Thomas</w:t>
      </w:r>
      <w:r>
        <w:rPr>
          <w:spacing w:val="-10"/>
          <w:w w:val="105"/>
        </w:rPr>
        <w:t xml:space="preserve"> </w:t>
      </w:r>
      <w:r>
        <w:rPr>
          <w:w w:val="105"/>
        </w:rPr>
        <w:t>Catholic</w:t>
      </w:r>
      <w:r>
        <w:rPr>
          <w:spacing w:val="-10"/>
          <w:w w:val="105"/>
        </w:rPr>
        <w:t xml:space="preserve"> </w:t>
      </w:r>
      <w:r>
        <w:rPr>
          <w:w w:val="105"/>
        </w:rPr>
        <w:t>Academies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Trust</w:t>
      </w:r>
    </w:p>
    <w:p w14:paraId="626139B4" w14:textId="303E8127" w:rsidR="00EE5365" w:rsidRDefault="00DF3E56">
      <w:pPr>
        <w:pStyle w:val="Heading1"/>
        <w:spacing w:before="144"/>
      </w:pPr>
      <w:r>
        <w:rPr>
          <w:w w:val="105"/>
        </w:rPr>
        <w:t>St.</w:t>
      </w:r>
      <w:r>
        <w:rPr>
          <w:spacing w:val="-8"/>
          <w:w w:val="105"/>
        </w:rPr>
        <w:t xml:space="preserve"> </w:t>
      </w:r>
      <w:r>
        <w:rPr>
          <w:w w:val="105"/>
        </w:rPr>
        <w:t>Joseph’s</w:t>
      </w:r>
      <w:r>
        <w:rPr>
          <w:spacing w:val="-12"/>
          <w:w w:val="105"/>
        </w:rPr>
        <w:t xml:space="preserve"> </w:t>
      </w:r>
      <w:r>
        <w:rPr>
          <w:w w:val="105"/>
        </w:rPr>
        <w:t>Catholic</w:t>
      </w:r>
      <w:r>
        <w:rPr>
          <w:spacing w:val="-6"/>
          <w:w w:val="105"/>
        </w:rPr>
        <w:t xml:space="preserve"> </w:t>
      </w:r>
      <w:r>
        <w:rPr>
          <w:w w:val="105"/>
        </w:rPr>
        <w:t>High</w:t>
      </w:r>
      <w:r>
        <w:rPr>
          <w:spacing w:val="-11"/>
          <w:w w:val="105"/>
        </w:rPr>
        <w:t xml:space="preserve"> </w:t>
      </w:r>
      <w:r>
        <w:rPr>
          <w:w w:val="105"/>
        </w:rPr>
        <w:t>Scho</w:t>
      </w:r>
      <w:r w:rsidR="00275752">
        <w:rPr>
          <w:w w:val="105"/>
        </w:rPr>
        <w:t>o</w:t>
      </w:r>
      <w:r>
        <w:rPr>
          <w:w w:val="105"/>
        </w:rPr>
        <w:t>l</w:t>
      </w:r>
      <w:r w:rsidR="00275752">
        <w:rPr>
          <w:w w:val="105"/>
        </w:rPr>
        <w:t xml:space="preserve"> </w:t>
      </w:r>
      <w:r w:rsidR="00BE6CDC">
        <w:rPr>
          <w:spacing w:val="-8"/>
          <w:w w:val="105"/>
        </w:rPr>
        <w:t xml:space="preserve">- </w:t>
      </w:r>
      <w:r>
        <w:rPr>
          <w:w w:val="105"/>
        </w:rPr>
        <w:t>Academy</w:t>
      </w:r>
      <w:r>
        <w:rPr>
          <w:spacing w:val="-8"/>
          <w:w w:val="105"/>
        </w:rPr>
        <w:t xml:space="preserve"> </w:t>
      </w:r>
      <w:r>
        <w:rPr>
          <w:w w:val="105"/>
        </w:rPr>
        <w:t>Committee</w:t>
      </w:r>
      <w:r>
        <w:rPr>
          <w:spacing w:val="-5"/>
          <w:w w:val="105"/>
        </w:rPr>
        <w:t xml:space="preserve"> </w:t>
      </w:r>
      <w:r>
        <w:rPr>
          <w:w w:val="105"/>
        </w:rPr>
        <w:t>202</w:t>
      </w:r>
      <w:r w:rsidR="00FA06F2">
        <w:rPr>
          <w:w w:val="105"/>
        </w:rPr>
        <w:t>4</w:t>
      </w:r>
      <w:r>
        <w:rPr>
          <w:w w:val="105"/>
        </w:rPr>
        <w:t>-</w:t>
      </w:r>
      <w:r>
        <w:rPr>
          <w:spacing w:val="-4"/>
          <w:w w:val="105"/>
        </w:rPr>
        <w:t>202</w:t>
      </w:r>
      <w:r w:rsidR="00FA06F2">
        <w:rPr>
          <w:spacing w:val="-4"/>
          <w:w w:val="105"/>
        </w:rPr>
        <w:t>5</w:t>
      </w:r>
    </w:p>
    <w:p w14:paraId="626139B5" w14:textId="77777777" w:rsidR="00EE5365" w:rsidRDefault="00EE5365">
      <w:pPr>
        <w:pStyle w:val="BodyText"/>
        <w:spacing w:before="1"/>
        <w:rPr>
          <w:b/>
          <w:sz w:val="22"/>
        </w:rPr>
      </w:pPr>
    </w:p>
    <w:p w14:paraId="02D58F1B" w14:textId="77777777" w:rsidR="009B7FD8" w:rsidRDefault="00275752" w:rsidP="009B7FD8">
      <w:pPr>
        <w:pStyle w:val="BodyText"/>
        <w:spacing w:before="8"/>
        <w:ind w:left="426"/>
        <w:rPr>
          <w:spacing w:val="-2"/>
          <w:w w:val="105"/>
        </w:rPr>
      </w:pPr>
      <w:r w:rsidRPr="00275752">
        <w:rPr>
          <w:spacing w:val="-2"/>
          <w:w w:val="105"/>
        </w:rPr>
        <w:t xml:space="preserve">Structure: This committee is an Academy Committee of the St Thomas Catholic Academies Trust. There are no sub-committees. The </w:t>
      </w:r>
    </w:p>
    <w:p w14:paraId="626139BA" w14:textId="44E0E59D" w:rsidR="00EE5365" w:rsidRDefault="00275752" w:rsidP="009B7FD8">
      <w:pPr>
        <w:pStyle w:val="BodyText"/>
        <w:spacing w:before="8"/>
        <w:ind w:left="426"/>
        <w:rPr>
          <w:spacing w:val="-2"/>
          <w:w w:val="105"/>
        </w:rPr>
      </w:pPr>
      <w:r w:rsidRPr="00275752">
        <w:rPr>
          <w:spacing w:val="-2"/>
          <w:w w:val="105"/>
        </w:rPr>
        <w:t>Committee meets at least once each long term.</w:t>
      </w:r>
    </w:p>
    <w:tbl>
      <w:tblPr>
        <w:tblpPr w:leftFromText="180" w:rightFromText="180" w:vertAnchor="text" w:horzAnchor="margin" w:tblpXSpec="center" w:tblpY="135"/>
        <w:tblW w:w="1388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5"/>
        <w:gridCol w:w="1742"/>
        <w:gridCol w:w="1276"/>
        <w:gridCol w:w="1275"/>
        <w:gridCol w:w="2552"/>
        <w:gridCol w:w="1559"/>
        <w:gridCol w:w="1843"/>
        <w:gridCol w:w="1832"/>
      </w:tblGrid>
      <w:tr w:rsidR="00496597" w:rsidRPr="00E71894" w14:paraId="6BD7309B" w14:textId="77777777" w:rsidTr="00496597">
        <w:trPr>
          <w:trHeight w:val="844"/>
        </w:trPr>
        <w:tc>
          <w:tcPr>
            <w:tcW w:w="1805" w:type="dxa"/>
            <w:shd w:val="clear" w:color="auto" w:fill="4471C4"/>
          </w:tcPr>
          <w:p w14:paraId="0A09017F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</w:p>
          <w:p w14:paraId="168B1099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Name</w:t>
            </w:r>
          </w:p>
        </w:tc>
        <w:tc>
          <w:tcPr>
            <w:tcW w:w="1742" w:type="dxa"/>
            <w:shd w:val="clear" w:color="auto" w:fill="4471C4"/>
          </w:tcPr>
          <w:p w14:paraId="70087E8B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Date of Appointment</w:t>
            </w:r>
          </w:p>
        </w:tc>
        <w:tc>
          <w:tcPr>
            <w:tcW w:w="1276" w:type="dxa"/>
            <w:shd w:val="clear" w:color="auto" w:fill="4471C4"/>
          </w:tcPr>
          <w:p w14:paraId="10EB86D8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Date Left</w:t>
            </w:r>
          </w:p>
        </w:tc>
        <w:tc>
          <w:tcPr>
            <w:tcW w:w="1275" w:type="dxa"/>
            <w:shd w:val="clear" w:color="auto" w:fill="4471C4"/>
          </w:tcPr>
          <w:p w14:paraId="36A0D91F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Roles</w:t>
            </w:r>
          </w:p>
        </w:tc>
        <w:tc>
          <w:tcPr>
            <w:tcW w:w="2552" w:type="dxa"/>
            <w:shd w:val="clear" w:color="auto" w:fill="4471C4"/>
          </w:tcPr>
          <w:p w14:paraId="53B64D22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Appointed By</w:t>
            </w:r>
          </w:p>
        </w:tc>
        <w:tc>
          <w:tcPr>
            <w:tcW w:w="1559" w:type="dxa"/>
            <w:shd w:val="clear" w:color="auto" w:fill="4471C4"/>
          </w:tcPr>
          <w:p w14:paraId="13B9E726" w14:textId="77777777" w:rsidR="00496597" w:rsidRPr="00E71894" w:rsidRDefault="00496597" w:rsidP="00496597">
            <w:pPr>
              <w:pStyle w:val="TableParagraph"/>
              <w:spacing w:before="0" w:line="330" w:lineRule="atLeast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Attendance 202</w:t>
            </w:r>
            <w:r>
              <w:rPr>
                <w:rFonts w:asciiTheme="minorHAnsi" w:hAnsiTheme="minorHAnsi" w:cstheme="minorHAnsi"/>
                <w:b/>
                <w:color w:val="FFFFFF"/>
              </w:rPr>
              <w:t>3</w:t>
            </w:r>
            <w:r w:rsidRPr="00E71894">
              <w:rPr>
                <w:rFonts w:asciiTheme="minorHAnsi" w:hAnsiTheme="minorHAnsi" w:cstheme="minorHAnsi"/>
                <w:b/>
                <w:color w:val="FFFFFF"/>
              </w:rPr>
              <w:t>-202</w:t>
            </w:r>
            <w:r>
              <w:rPr>
                <w:rFonts w:asciiTheme="minorHAnsi" w:hAnsiTheme="minorHAnsi" w:cstheme="minorHAnsi"/>
                <w:b/>
                <w:color w:val="FFFFFF"/>
              </w:rPr>
              <w:t>4</w:t>
            </w:r>
          </w:p>
        </w:tc>
        <w:tc>
          <w:tcPr>
            <w:tcW w:w="1843" w:type="dxa"/>
            <w:shd w:val="clear" w:color="auto" w:fill="4471C4"/>
          </w:tcPr>
          <w:p w14:paraId="5DE54F74" w14:textId="77777777" w:rsidR="00496597" w:rsidRPr="00E71894" w:rsidRDefault="00496597" w:rsidP="00496597">
            <w:pPr>
              <w:pStyle w:val="TableParagraph"/>
              <w:spacing w:before="0" w:line="330" w:lineRule="atLeast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Interests Declared</w:t>
            </w:r>
          </w:p>
        </w:tc>
        <w:tc>
          <w:tcPr>
            <w:tcW w:w="1832" w:type="dxa"/>
            <w:shd w:val="clear" w:color="auto" w:fill="4471C4"/>
          </w:tcPr>
          <w:p w14:paraId="41260D40" w14:textId="77777777" w:rsidR="00496597" w:rsidRPr="00E71894" w:rsidRDefault="00496597" w:rsidP="00496597">
            <w:pPr>
              <w:pStyle w:val="TableParagraph"/>
              <w:spacing w:before="0" w:line="330" w:lineRule="atLeast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Other Governor Positions</w:t>
            </w:r>
          </w:p>
        </w:tc>
      </w:tr>
      <w:tr w:rsidR="00496597" w:rsidRPr="00E71894" w14:paraId="17CB8B90" w14:textId="77777777" w:rsidTr="00496597">
        <w:trPr>
          <w:trHeight w:val="911"/>
        </w:trPr>
        <w:tc>
          <w:tcPr>
            <w:tcW w:w="1805" w:type="dxa"/>
            <w:shd w:val="clear" w:color="auto" w:fill="4471C4"/>
          </w:tcPr>
          <w:p w14:paraId="39709AC7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Jim Hayes</w:t>
            </w:r>
          </w:p>
        </w:tc>
        <w:tc>
          <w:tcPr>
            <w:tcW w:w="1742" w:type="dxa"/>
          </w:tcPr>
          <w:p w14:paraId="2FEE907F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01</w:t>
            </w:r>
            <w:r>
              <w:rPr>
                <w:rFonts w:asciiTheme="minorHAnsi" w:hAnsiTheme="minorHAnsi" w:cstheme="minorHAnsi"/>
              </w:rPr>
              <w:t>.</w:t>
            </w:r>
            <w:r w:rsidRPr="00E71894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.</w:t>
            </w:r>
            <w:r w:rsidRPr="00E71894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1276" w:type="dxa"/>
          </w:tcPr>
          <w:p w14:paraId="6E2A278F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23C8777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Chair of Governors</w:t>
            </w:r>
          </w:p>
        </w:tc>
        <w:tc>
          <w:tcPr>
            <w:tcW w:w="2552" w:type="dxa"/>
          </w:tcPr>
          <w:p w14:paraId="4725DD6F" w14:textId="77777777" w:rsidR="00496597" w:rsidRPr="00E71894" w:rsidRDefault="00496597" w:rsidP="00496597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Bishop of Northampton</w:t>
            </w:r>
          </w:p>
        </w:tc>
        <w:tc>
          <w:tcPr>
            <w:tcW w:w="1559" w:type="dxa"/>
          </w:tcPr>
          <w:p w14:paraId="12ACD92C" w14:textId="77777777" w:rsidR="00496597" w:rsidRPr="00E71894" w:rsidRDefault="00496597" w:rsidP="00496597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E71894">
              <w:rPr>
                <w:rFonts w:asciiTheme="minorHAnsi" w:hAnsiTheme="minorHAnsi" w:cstheme="minorHAnsi"/>
              </w:rPr>
              <w:t>/5</w:t>
            </w:r>
          </w:p>
        </w:tc>
        <w:tc>
          <w:tcPr>
            <w:tcW w:w="1843" w:type="dxa"/>
          </w:tcPr>
          <w:p w14:paraId="0C142B67" w14:textId="5470AE8E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 xml:space="preserve">Family member on STE </w:t>
            </w:r>
            <w:r w:rsidR="007B111D">
              <w:rPr>
                <w:rFonts w:asciiTheme="minorHAnsi" w:hAnsiTheme="minorHAnsi" w:cstheme="minorHAnsi"/>
              </w:rPr>
              <w:t xml:space="preserve">and STA </w:t>
            </w:r>
            <w:r w:rsidRPr="00E71894">
              <w:rPr>
                <w:rFonts w:asciiTheme="minorHAnsi" w:hAnsiTheme="minorHAnsi" w:cstheme="minorHAnsi"/>
              </w:rPr>
              <w:t>Academy Committee</w:t>
            </w:r>
            <w:r w:rsidR="007B111D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832" w:type="dxa"/>
          </w:tcPr>
          <w:p w14:paraId="7CD1CDA7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</w:p>
        </w:tc>
      </w:tr>
      <w:tr w:rsidR="00496597" w:rsidRPr="00E71894" w14:paraId="15B42CD6" w14:textId="77777777" w:rsidTr="00496597">
        <w:trPr>
          <w:trHeight w:val="839"/>
        </w:trPr>
        <w:tc>
          <w:tcPr>
            <w:tcW w:w="1805" w:type="dxa"/>
            <w:shd w:val="clear" w:color="auto" w:fill="4471C4"/>
          </w:tcPr>
          <w:p w14:paraId="76B5CB95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Ciran Stapleton</w:t>
            </w:r>
          </w:p>
        </w:tc>
        <w:tc>
          <w:tcPr>
            <w:tcW w:w="1742" w:type="dxa"/>
          </w:tcPr>
          <w:p w14:paraId="374FFCC7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01</w:t>
            </w:r>
            <w:r>
              <w:rPr>
                <w:rFonts w:asciiTheme="minorHAnsi" w:hAnsiTheme="minorHAnsi" w:cstheme="minorHAnsi"/>
              </w:rPr>
              <w:t>.</w:t>
            </w:r>
            <w:r w:rsidRPr="00E71894">
              <w:rPr>
                <w:rFonts w:asciiTheme="minorHAnsi" w:hAnsiTheme="minorHAnsi" w:cstheme="minorHAnsi"/>
              </w:rPr>
              <w:t>12</w:t>
            </w:r>
            <w:r>
              <w:rPr>
                <w:rFonts w:asciiTheme="minorHAnsi" w:hAnsiTheme="minorHAnsi" w:cstheme="minorHAnsi"/>
              </w:rPr>
              <w:t>.</w:t>
            </w:r>
            <w:r w:rsidRPr="00E71894"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1276" w:type="dxa"/>
          </w:tcPr>
          <w:p w14:paraId="12A13CA1" w14:textId="77777777" w:rsidR="00496597" w:rsidRPr="00E71894" w:rsidRDefault="00496597" w:rsidP="00496597">
            <w:pPr>
              <w:pStyle w:val="TableParagraph"/>
              <w:spacing w:before="0" w:line="340" w:lineRule="atLeast"/>
              <w:ind w:left="107" w:right="418" w:firstLine="4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E9FBA43" w14:textId="77777777" w:rsidR="00496597" w:rsidRPr="00E71894" w:rsidRDefault="00496597" w:rsidP="00496597">
            <w:pPr>
              <w:pStyle w:val="TableParagraph"/>
              <w:spacing w:before="0" w:line="340" w:lineRule="atLeast"/>
              <w:ind w:left="107" w:right="418" w:firstLine="4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Head Teacher</w:t>
            </w:r>
          </w:p>
        </w:tc>
        <w:tc>
          <w:tcPr>
            <w:tcW w:w="2552" w:type="dxa"/>
          </w:tcPr>
          <w:p w14:paraId="60B98B02" w14:textId="77777777" w:rsidR="00496597" w:rsidRPr="00E71894" w:rsidRDefault="00496597" w:rsidP="00496597">
            <w:pPr>
              <w:pStyle w:val="TableParagraph"/>
              <w:spacing w:before="0" w:line="340" w:lineRule="atLeast"/>
              <w:ind w:left="107" w:right="286" w:hanging="1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Ex-Officio Head Teacher</w:t>
            </w:r>
          </w:p>
        </w:tc>
        <w:tc>
          <w:tcPr>
            <w:tcW w:w="1559" w:type="dxa"/>
          </w:tcPr>
          <w:p w14:paraId="4916B06E" w14:textId="77777777" w:rsidR="00496597" w:rsidRPr="00E71894" w:rsidRDefault="00496597" w:rsidP="00496597">
            <w:pPr>
              <w:pStyle w:val="TableParagraph"/>
              <w:spacing w:before="0" w:line="360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E71894">
              <w:rPr>
                <w:rFonts w:asciiTheme="minorHAnsi" w:hAnsiTheme="minorHAnsi" w:cstheme="minorHAnsi"/>
              </w:rPr>
              <w:t>/5</w:t>
            </w:r>
          </w:p>
        </w:tc>
        <w:tc>
          <w:tcPr>
            <w:tcW w:w="1843" w:type="dxa"/>
          </w:tcPr>
          <w:p w14:paraId="067B4A99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Employee of the Trust</w:t>
            </w:r>
          </w:p>
        </w:tc>
        <w:tc>
          <w:tcPr>
            <w:tcW w:w="1832" w:type="dxa"/>
          </w:tcPr>
          <w:p w14:paraId="42E992DE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</w:p>
        </w:tc>
      </w:tr>
      <w:tr w:rsidR="00D776D5" w:rsidRPr="00E71894" w14:paraId="55AC7CCD" w14:textId="77777777" w:rsidTr="00496597">
        <w:trPr>
          <w:trHeight w:val="702"/>
        </w:trPr>
        <w:tc>
          <w:tcPr>
            <w:tcW w:w="1805" w:type="dxa"/>
            <w:shd w:val="clear" w:color="auto" w:fill="4471C4"/>
          </w:tcPr>
          <w:p w14:paraId="3C28CD95" w14:textId="77777777" w:rsidR="00D776D5" w:rsidRPr="00E71894" w:rsidRDefault="00D776D5" w:rsidP="00D776D5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Fidelma Gough</w:t>
            </w:r>
          </w:p>
        </w:tc>
        <w:tc>
          <w:tcPr>
            <w:tcW w:w="1742" w:type="dxa"/>
          </w:tcPr>
          <w:p w14:paraId="04639DAE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04</w:t>
            </w:r>
            <w:r>
              <w:rPr>
                <w:rFonts w:asciiTheme="minorHAnsi" w:hAnsiTheme="minorHAnsi" w:cstheme="minorHAnsi"/>
              </w:rPr>
              <w:t>.</w:t>
            </w:r>
            <w:r w:rsidRPr="00E71894">
              <w:rPr>
                <w:rFonts w:asciiTheme="minorHAnsi" w:hAnsiTheme="minorHAnsi" w:cstheme="minorHAnsi"/>
              </w:rPr>
              <w:t>03</w:t>
            </w:r>
            <w:r>
              <w:rPr>
                <w:rFonts w:asciiTheme="minorHAnsi" w:hAnsiTheme="minorHAnsi" w:cstheme="minorHAnsi"/>
              </w:rPr>
              <w:t>.</w:t>
            </w:r>
            <w:r w:rsidRPr="00E71894"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1276" w:type="dxa"/>
          </w:tcPr>
          <w:p w14:paraId="7CA4D9CC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B447326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C026560" w14:textId="77777777" w:rsidR="00D776D5" w:rsidRPr="00E71894" w:rsidRDefault="00D776D5" w:rsidP="00D776D5">
            <w:pPr>
              <w:pStyle w:val="TableParagraph"/>
              <w:spacing w:before="0" w:line="331" w:lineRule="auto"/>
              <w:ind w:left="107" w:hanging="1"/>
              <w:rPr>
                <w:rFonts w:asciiTheme="minorHAnsi" w:hAnsiTheme="minorHAnsi" w:cstheme="minorHAnsi"/>
              </w:rPr>
            </w:pPr>
            <w:r w:rsidRPr="00366252">
              <w:t>Bishop of Northampton</w:t>
            </w:r>
          </w:p>
        </w:tc>
        <w:tc>
          <w:tcPr>
            <w:tcW w:w="1559" w:type="dxa"/>
          </w:tcPr>
          <w:p w14:paraId="32F7F548" w14:textId="77777777" w:rsidR="00D776D5" w:rsidRPr="00E71894" w:rsidRDefault="00D776D5" w:rsidP="00D776D5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4/5</w:t>
            </w:r>
          </w:p>
        </w:tc>
        <w:tc>
          <w:tcPr>
            <w:tcW w:w="1843" w:type="dxa"/>
          </w:tcPr>
          <w:p w14:paraId="6D89AA17" w14:textId="6111D67F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D50302">
              <w:t>None Declared</w:t>
            </w:r>
          </w:p>
        </w:tc>
        <w:tc>
          <w:tcPr>
            <w:tcW w:w="1832" w:type="dxa"/>
          </w:tcPr>
          <w:p w14:paraId="554F1383" w14:textId="3F79AD91" w:rsidR="00D776D5" w:rsidRPr="00E71894" w:rsidRDefault="002F333B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 Anthony’s LAC</w:t>
            </w:r>
          </w:p>
        </w:tc>
      </w:tr>
      <w:tr w:rsidR="00D776D5" w:rsidRPr="00E71894" w14:paraId="2FCACAC1" w14:textId="77777777" w:rsidTr="00496597">
        <w:trPr>
          <w:trHeight w:val="648"/>
        </w:trPr>
        <w:tc>
          <w:tcPr>
            <w:tcW w:w="1805" w:type="dxa"/>
            <w:shd w:val="clear" w:color="auto" w:fill="4471C4"/>
          </w:tcPr>
          <w:p w14:paraId="553CBA1C" w14:textId="77777777" w:rsidR="00D776D5" w:rsidRPr="00E71894" w:rsidRDefault="00D776D5" w:rsidP="00D776D5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Lucy Ondier- Thomas</w:t>
            </w:r>
          </w:p>
        </w:tc>
        <w:tc>
          <w:tcPr>
            <w:tcW w:w="1742" w:type="dxa"/>
          </w:tcPr>
          <w:p w14:paraId="15BCA4C2" w14:textId="51434C44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.</w:t>
            </w:r>
            <w:r w:rsidRPr="00E71894">
              <w:rPr>
                <w:rFonts w:asciiTheme="minorHAnsi" w:hAnsiTheme="minorHAnsi" w:cstheme="minorHAnsi"/>
              </w:rPr>
              <w:t>0</w:t>
            </w:r>
            <w:r w:rsidR="00DE10A4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  <w:r w:rsidRPr="00E71894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1276" w:type="dxa"/>
          </w:tcPr>
          <w:p w14:paraId="01095F20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F930E63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279BDBE9" w14:textId="77777777" w:rsidR="00D776D5" w:rsidRPr="00E71894" w:rsidRDefault="00D776D5" w:rsidP="00D776D5">
            <w:pPr>
              <w:pStyle w:val="TableParagraph"/>
              <w:spacing w:before="0" w:line="415" w:lineRule="auto"/>
              <w:ind w:left="107"/>
              <w:rPr>
                <w:rFonts w:asciiTheme="minorHAnsi" w:hAnsiTheme="minorHAnsi" w:cstheme="minorHAnsi"/>
              </w:rPr>
            </w:pPr>
            <w:r w:rsidRPr="00366252">
              <w:t>Bishop of Northampton</w:t>
            </w:r>
          </w:p>
        </w:tc>
        <w:tc>
          <w:tcPr>
            <w:tcW w:w="1559" w:type="dxa"/>
          </w:tcPr>
          <w:p w14:paraId="215046D3" w14:textId="77777777" w:rsidR="00D776D5" w:rsidRPr="00E71894" w:rsidRDefault="00D776D5" w:rsidP="00D776D5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5/5</w:t>
            </w:r>
          </w:p>
        </w:tc>
        <w:tc>
          <w:tcPr>
            <w:tcW w:w="1843" w:type="dxa"/>
          </w:tcPr>
          <w:p w14:paraId="1FB9C394" w14:textId="3E797C7E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D50302">
              <w:t>None Declared</w:t>
            </w:r>
          </w:p>
        </w:tc>
        <w:tc>
          <w:tcPr>
            <w:tcW w:w="1832" w:type="dxa"/>
          </w:tcPr>
          <w:p w14:paraId="3490BDB6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</w:p>
        </w:tc>
      </w:tr>
      <w:tr w:rsidR="00D776D5" w:rsidRPr="00E71894" w14:paraId="35EEB81F" w14:textId="77777777" w:rsidTr="00496597">
        <w:trPr>
          <w:trHeight w:val="566"/>
        </w:trPr>
        <w:tc>
          <w:tcPr>
            <w:tcW w:w="1805" w:type="dxa"/>
            <w:shd w:val="clear" w:color="auto" w:fill="4471C4"/>
          </w:tcPr>
          <w:p w14:paraId="11D12D93" w14:textId="77777777" w:rsidR="00D776D5" w:rsidRPr="00E71894" w:rsidRDefault="00D776D5" w:rsidP="00D776D5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Daniel Soars</w:t>
            </w:r>
          </w:p>
        </w:tc>
        <w:tc>
          <w:tcPr>
            <w:tcW w:w="1742" w:type="dxa"/>
          </w:tcPr>
          <w:p w14:paraId="20CE239E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01.03.2023</w:t>
            </w:r>
          </w:p>
        </w:tc>
        <w:tc>
          <w:tcPr>
            <w:tcW w:w="1276" w:type="dxa"/>
          </w:tcPr>
          <w:p w14:paraId="1F391541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BF12292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CC83194" w14:textId="77777777" w:rsidR="00D776D5" w:rsidRPr="00E71894" w:rsidRDefault="00D776D5" w:rsidP="00D776D5">
            <w:pPr>
              <w:pStyle w:val="TableParagraph"/>
              <w:spacing w:before="0" w:line="415" w:lineRule="auto"/>
              <w:ind w:left="107"/>
              <w:rPr>
                <w:rFonts w:asciiTheme="minorHAnsi" w:hAnsiTheme="minorHAnsi" w:cstheme="minorHAnsi"/>
              </w:rPr>
            </w:pPr>
            <w:r w:rsidRPr="00366252">
              <w:t>Bishop of Northampton</w:t>
            </w:r>
          </w:p>
        </w:tc>
        <w:tc>
          <w:tcPr>
            <w:tcW w:w="1559" w:type="dxa"/>
          </w:tcPr>
          <w:p w14:paraId="4722BC07" w14:textId="77777777" w:rsidR="00D776D5" w:rsidRPr="00E71894" w:rsidRDefault="00D776D5" w:rsidP="00D776D5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3/5</w:t>
            </w:r>
          </w:p>
        </w:tc>
        <w:tc>
          <w:tcPr>
            <w:tcW w:w="1843" w:type="dxa"/>
          </w:tcPr>
          <w:p w14:paraId="1A943A67" w14:textId="6AA40300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D50302">
              <w:t>None Declared</w:t>
            </w:r>
          </w:p>
        </w:tc>
        <w:tc>
          <w:tcPr>
            <w:tcW w:w="1832" w:type="dxa"/>
          </w:tcPr>
          <w:p w14:paraId="43913D70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</w:p>
        </w:tc>
      </w:tr>
      <w:tr w:rsidR="00D776D5" w:rsidRPr="00E71894" w14:paraId="783CFE76" w14:textId="77777777" w:rsidTr="00496597">
        <w:trPr>
          <w:trHeight w:val="691"/>
        </w:trPr>
        <w:tc>
          <w:tcPr>
            <w:tcW w:w="1805" w:type="dxa"/>
            <w:shd w:val="clear" w:color="auto" w:fill="4471C4"/>
          </w:tcPr>
          <w:p w14:paraId="221A4D36" w14:textId="77777777" w:rsidR="00D776D5" w:rsidRPr="00E71894" w:rsidRDefault="00D776D5" w:rsidP="00D776D5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Cornelia Chigoya</w:t>
            </w:r>
          </w:p>
        </w:tc>
        <w:tc>
          <w:tcPr>
            <w:tcW w:w="1742" w:type="dxa"/>
          </w:tcPr>
          <w:p w14:paraId="6610E330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01.03.2023</w:t>
            </w:r>
          </w:p>
        </w:tc>
        <w:tc>
          <w:tcPr>
            <w:tcW w:w="1276" w:type="dxa"/>
          </w:tcPr>
          <w:p w14:paraId="30E888B9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63D1E457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0631D439" w14:textId="77777777" w:rsidR="00D776D5" w:rsidRPr="00E71894" w:rsidRDefault="00D776D5" w:rsidP="00D776D5">
            <w:pPr>
              <w:pStyle w:val="TableParagraph"/>
              <w:spacing w:before="0" w:line="415" w:lineRule="auto"/>
              <w:ind w:left="107"/>
              <w:rPr>
                <w:rFonts w:asciiTheme="minorHAnsi" w:hAnsiTheme="minorHAnsi" w:cstheme="minorHAnsi"/>
              </w:rPr>
            </w:pPr>
            <w:r w:rsidRPr="00366252">
              <w:t>Bishop of Northampton</w:t>
            </w:r>
          </w:p>
        </w:tc>
        <w:tc>
          <w:tcPr>
            <w:tcW w:w="1559" w:type="dxa"/>
          </w:tcPr>
          <w:p w14:paraId="40A7306D" w14:textId="77777777" w:rsidR="00D776D5" w:rsidRPr="00E71894" w:rsidRDefault="00D776D5" w:rsidP="00D776D5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0/5</w:t>
            </w:r>
          </w:p>
        </w:tc>
        <w:tc>
          <w:tcPr>
            <w:tcW w:w="1843" w:type="dxa"/>
          </w:tcPr>
          <w:p w14:paraId="68F99565" w14:textId="6AB3F898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D50302">
              <w:t>None Declared</w:t>
            </w:r>
          </w:p>
        </w:tc>
        <w:tc>
          <w:tcPr>
            <w:tcW w:w="1832" w:type="dxa"/>
          </w:tcPr>
          <w:p w14:paraId="49E52EB0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</w:p>
        </w:tc>
      </w:tr>
      <w:tr w:rsidR="00D776D5" w:rsidRPr="00E71894" w14:paraId="1F3EFDB0" w14:textId="77777777" w:rsidTr="00496597">
        <w:trPr>
          <w:trHeight w:val="691"/>
        </w:trPr>
        <w:tc>
          <w:tcPr>
            <w:tcW w:w="1805" w:type="dxa"/>
            <w:shd w:val="clear" w:color="auto" w:fill="4471C4"/>
          </w:tcPr>
          <w:p w14:paraId="56FADD9E" w14:textId="77777777" w:rsidR="00D776D5" w:rsidRPr="00E71894" w:rsidRDefault="00D776D5" w:rsidP="00D776D5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Millie Fernandez</w:t>
            </w:r>
          </w:p>
        </w:tc>
        <w:tc>
          <w:tcPr>
            <w:tcW w:w="1742" w:type="dxa"/>
          </w:tcPr>
          <w:p w14:paraId="7114CDD6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01.07.2023</w:t>
            </w:r>
          </w:p>
        </w:tc>
        <w:tc>
          <w:tcPr>
            <w:tcW w:w="1276" w:type="dxa"/>
          </w:tcPr>
          <w:p w14:paraId="462989F8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429ED96B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6307AE0B" w14:textId="77777777" w:rsidR="00D776D5" w:rsidRPr="00E71894" w:rsidRDefault="00D776D5" w:rsidP="00D776D5">
            <w:pPr>
              <w:pStyle w:val="TableParagraph"/>
              <w:spacing w:before="0" w:line="415" w:lineRule="auto"/>
              <w:ind w:left="107"/>
              <w:rPr>
                <w:rFonts w:asciiTheme="minorHAnsi" w:hAnsiTheme="minorHAnsi" w:cstheme="minorHAnsi"/>
              </w:rPr>
            </w:pPr>
            <w:r w:rsidRPr="00366252">
              <w:t>Bishop of Northampton</w:t>
            </w:r>
          </w:p>
        </w:tc>
        <w:tc>
          <w:tcPr>
            <w:tcW w:w="1559" w:type="dxa"/>
          </w:tcPr>
          <w:p w14:paraId="38ACC379" w14:textId="77777777" w:rsidR="00D776D5" w:rsidRPr="00E71894" w:rsidRDefault="00D776D5" w:rsidP="00D776D5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2/5</w:t>
            </w:r>
          </w:p>
        </w:tc>
        <w:tc>
          <w:tcPr>
            <w:tcW w:w="1843" w:type="dxa"/>
          </w:tcPr>
          <w:p w14:paraId="56D3CCE0" w14:textId="732BCDFE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D50302">
              <w:t>None Declared</w:t>
            </w:r>
          </w:p>
        </w:tc>
        <w:tc>
          <w:tcPr>
            <w:tcW w:w="1832" w:type="dxa"/>
          </w:tcPr>
          <w:p w14:paraId="16679800" w14:textId="77777777" w:rsidR="00D776D5" w:rsidRPr="00E71894" w:rsidRDefault="00D776D5" w:rsidP="00D776D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</w:p>
        </w:tc>
      </w:tr>
      <w:tr w:rsidR="00496597" w:rsidRPr="00E71894" w14:paraId="3908D6C6" w14:textId="77777777" w:rsidTr="00496597">
        <w:trPr>
          <w:trHeight w:val="690"/>
        </w:trPr>
        <w:tc>
          <w:tcPr>
            <w:tcW w:w="1805" w:type="dxa"/>
            <w:shd w:val="clear" w:color="auto" w:fill="4471C4"/>
          </w:tcPr>
          <w:p w14:paraId="4E96F991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t>William Guri</w:t>
            </w:r>
          </w:p>
        </w:tc>
        <w:tc>
          <w:tcPr>
            <w:tcW w:w="1742" w:type="dxa"/>
          </w:tcPr>
          <w:p w14:paraId="10F10519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01.02.2023</w:t>
            </w:r>
          </w:p>
        </w:tc>
        <w:tc>
          <w:tcPr>
            <w:tcW w:w="1276" w:type="dxa"/>
          </w:tcPr>
          <w:p w14:paraId="095D4642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5A5D11F7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3F870F37" w14:textId="77777777" w:rsidR="00496597" w:rsidRPr="00E71894" w:rsidRDefault="00496597" w:rsidP="00496597">
            <w:pPr>
              <w:pStyle w:val="TableParagraph"/>
              <w:spacing w:before="0" w:line="415" w:lineRule="auto"/>
              <w:ind w:left="107"/>
              <w:rPr>
                <w:rFonts w:asciiTheme="minorHAnsi" w:hAnsiTheme="minorHAnsi" w:cstheme="minorHAnsi"/>
              </w:rPr>
            </w:pPr>
            <w:r w:rsidRPr="00366252">
              <w:t>Bishop of Northampton</w:t>
            </w:r>
          </w:p>
        </w:tc>
        <w:tc>
          <w:tcPr>
            <w:tcW w:w="1559" w:type="dxa"/>
          </w:tcPr>
          <w:p w14:paraId="3B5F8CB1" w14:textId="77777777" w:rsidR="00496597" w:rsidRPr="00E71894" w:rsidRDefault="00496597" w:rsidP="00496597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4/5</w:t>
            </w:r>
          </w:p>
        </w:tc>
        <w:tc>
          <w:tcPr>
            <w:tcW w:w="1843" w:type="dxa"/>
          </w:tcPr>
          <w:p w14:paraId="5BA548BA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Counselling Psychologist Priory Group</w:t>
            </w:r>
          </w:p>
        </w:tc>
        <w:tc>
          <w:tcPr>
            <w:tcW w:w="1832" w:type="dxa"/>
          </w:tcPr>
          <w:p w14:paraId="6EE3ED05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</w:p>
        </w:tc>
      </w:tr>
      <w:tr w:rsidR="00496597" w:rsidRPr="00E71894" w14:paraId="60DD33A7" w14:textId="77777777" w:rsidTr="00496597">
        <w:trPr>
          <w:trHeight w:val="614"/>
        </w:trPr>
        <w:tc>
          <w:tcPr>
            <w:tcW w:w="1805" w:type="dxa"/>
            <w:shd w:val="clear" w:color="auto" w:fill="4471C4"/>
          </w:tcPr>
          <w:p w14:paraId="23242A72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  <w:color w:val="FFFFFF"/>
              </w:rPr>
              <w:lastRenderedPageBreak/>
              <w:t>Tara Stewart</w:t>
            </w:r>
          </w:p>
        </w:tc>
        <w:tc>
          <w:tcPr>
            <w:tcW w:w="1742" w:type="dxa"/>
          </w:tcPr>
          <w:p w14:paraId="3D7D19F3" w14:textId="5476421E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01.0</w:t>
            </w:r>
            <w:r w:rsidR="00C715EB">
              <w:rPr>
                <w:rFonts w:asciiTheme="minorHAnsi" w:hAnsiTheme="minorHAnsi" w:cstheme="minorHAnsi"/>
              </w:rPr>
              <w:t>2</w:t>
            </w:r>
            <w:r w:rsidRPr="00E71894">
              <w:rPr>
                <w:rFonts w:asciiTheme="minorHAnsi" w:hAnsiTheme="minorHAnsi" w:cstheme="minorHAnsi"/>
              </w:rPr>
              <w:t>.2023</w:t>
            </w:r>
          </w:p>
        </w:tc>
        <w:tc>
          <w:tcPr>
            <w:tcW w:w="1276" w:type="dxa"/>
          </w:tcPr>
          <w:p w14:paraId="03596482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177191EA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7AF78ACE" w14:textId="77777777" w:rsidR="00496597" w:rsidRPr="00E71894" w:rsidRDefault="00496597" w:rsidP="00496597">
            <w:pPr>
              <w:pStyle w:val="TableParagraph"/>
              <w:spacing w:before="0" w:line="415" w:lineRule="auto"/>
              <w:ind w:left="107"/>
              <w:rPr>
                <w:rFonts w:asciiTheme="minorHAnsi" w:hAnsiTheme="minorHAnsi" w:cstheme="minorHAnsi"/>
              </w:rPr>
            </w:pPr>
            <w:r w:rsidRPr="002F1F99">
              <w:rPr>
                <w:rFonts w:asciiTheme="minorHAnsi" w:hAnsiTheme="minorHAnsi" w:cstheme="minorHAnsi"/>
              </w:rPr>
              <w:t>Bishop of Northampton</w:t>
            </w:r>
          </w:p>
        </w:tc>
        <w:tc>
          <w:tcPr>
            <w:tcW w:w="1559" w:type="dxa"/>
          </w:tcPr>
          <w:p w14:paraId="05950803" w14:textId="77777777" w:rsidR="00496597" w:rsidRPr="00E71894" w:rsidRDefault="00496597" w:rsidP="00496597">
            <w:pPr>
              <w:pStyle w:val="TableParagraph"/>
              <w:spacing w:before="0" w:line="336" w:lineRule="auto"/>
              <w:ind w:left="107" w:hanging="1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1/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3" w:type="dxa"/>
          </w:tcPr>
          <w:p w14:paraId="41610247" w14:textId="4D25287C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  <w:r w:rsidR="00BF25E0">
              <w:rPr>
                <w:rFonts w:asciiTheme="minorHAnsi" w:hAnsiTheme="minorHAnsi" w:cstheme="minorHAnsi"/>
              </w:rPr>
              <w:t xml:space="preserve"> Declared</w:t>
            </w:r>
          </w:p>
        </w:tc>
        <w:tc>
          <w:tcPr>
            <w:tcW w:w="1832" w:type="dxa"/>
          </w:tcPr>
          <w:p w14:paraId="41A1378F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E71894">
              <w:rPr>
                <w:rFonts w:asciiTheme="minorHAnsi" w:hAnsiTheme="minorHAnsi" w:cstheme="minorHAnsi"/>
              </w:rPr>
              <w:t>None</w:t>
            </w:r>
          </w:p>
        </w:tc>
      </w:tr>
      <w:tr w:rsidR="00496597" w:rsidRPr="00E71894" w14:paraId="037FCDFA" w14:textId="77777777" w:rsidTr="00496597">
        <w:trPr>
          <w:trHeight w:val="675"/>
        </w:trPr>
        <w:tc>
          <w:tcPr>
            <w:tcW w:w="1805" w:type="dxa"/>
            <w:shd w:val="clear" w:color="auto" w:fill="auto"/>
          </w:tcPr>
          <w:p w14:paraId="21136B2E" w14:textId="77777777" w:rsidR="00496597" w:rsidRPr="00E71894" w:rsidRDefault="00496597" w:rsidP="00496597">
            <w:pPr>
              <w:pStyle w:val="TableParagraph"/>
              <w:spacing w:before="0"/>
              <w:ind w:left="107" w:right="347"/>
              <w:rPr>
                <w:rFonts w:asciiTheme="minorHAnsi" w:hAnsiTheme="minorHAnsi" w:cstheme="minorHAnsi"/>
                <w:b/>
                <w:color w:val="FFFFFF"/>
              </w:rPr>
            </w:pPr>
            <w:r w:rsidRPr="00E71894">
              <w:rPr>
                <w:rFonts w:asciiTheme="minorHAnsi" w:hAnsiTheme="minorHAnsi" w:cstheme="minorHAnsi"/>
                <w:b/>
              </w:rPr>
              <w:t>Historic Governors</w:t>
            </w:r>
          </w:p>
        </w:tc>
        <w:tc>
          <w:tcPr>
            <w:tcW w:w="1742" w:type="dxa"/>
          </w:tcPr>
          <w:p w14:paraId="01039191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0F41097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14:paraId="2E2D2B14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5DA626A" w14:textId="77777777" w:rsidR="00496597" w:rsidRPr="00E71894" w:rsidRDefault="00496597" w:rsidP="00496597">
            <w:pPr>
              <w:pStyle w:val="TableParagraph"/>
              <w:spacing w:before="0" w:line="415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5FE33EA" w14:textId="77777777" w:rsidR="00496597" w:rsidRPr="00E71894" w:rsidRDefault="00496597" w:rsidP="00496597">
            <w:pPr>
              <w:pStyle w:val="TableParagraph"/>
              <w:rPr>
                <w:rFonts w:asciiTheme="minorHAnsi" w:hAnsiTheme="minorHAnsi" w:cstheme="minorHAnsi"/>
                <w:spacing w:val="-5"/>
                <w:w w:val="105"/>
              </w:rPr>
            </w:pPr>
          </w:p>
        </w:tc>
        <w:tc>
          <w:tcPr>
            <w:tcW w:w="1843" w:type="dxa"/>
          </w:tcPr>
          <w:p w14:paraId="341A916E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  <w:tc>
          <w:tcPr>
            <w:tcW w:w="1832" w:type="dxa"/>
          </w:tcPr>
          <w:p w14:paraId="7A49FD1A" w14:textId="77777777" w:rsidR="00496597" w:rsidRPr="00E71894" w:rsidRDefault="00496597" w:rsidP="00496597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</w:p>
        </w:tc>
      </w:tr>
    </w:tbl>
    <w:p w14:paraId="04EAF5B5" w14:textId="77777777" w:rsidR="009B7FD8" w:rsidRDefault="009B7FD8" w:rsidP="009B7FD8">
      <w:pPr>
        <w:pStyle w:val="BodyText"/>
        <w:spacing w:before="8"/>
        <w:ind w:left="426"/>
        <w:rPr>
          <w:sz w:val="21"/>
        </w:rPr>
      </w:pPr>
    </w:p>
    <w:p w14:paraId="626139F1" w14:textId="77777777" w:rsidR="00EE5365" w:rsidRDefault="00EE5365">
      <w:pPr>
        <w:pStyle w:val="BodyText"/>
        <w:rPr>
          <w:b/>
        </w:rPr>
      </w:pPr>
      <w:bookmarkStart w:id="1" w:name="Members_of_the_Academy_Committee_2021/22"/>
      <w:bookmarkEnd w:id="1"/>
    </w:p>
    <w:p w14:paraId="626139F2" w14:textId="77777777" w:rsidR="00EE5365" w:rsidRDefault="00EE5365">
      <w:pPr>
        <w:pStyle w:val="BodyText"/>
        <w:spacing w:before="2"/>
        <w:rPr>
          <w:b/>
          <w:sz w:val="17"/>
        </w:rPr>
      </w:pPr>
    </w:p>
    <w:p w14:paraId="5F248F6C" w14:textId="77777777" w:rsidR="00D22536" w:rsidRPr="00D22536" w:rsidRDefault="00D22536" w:rsidP="00D22536">
      <w:pPr>
        <w:pStyle w:val="BodyText"/>
        <w:spacing w:before="2"/>
        <w:rPr>
          <w:bCs/>
          <w:sz w:val="22"/>
          <w:szCs w:val="28"/>
        </w:rPr>
      </w:pPr>
      <w:r w:rsidRPr="00D22536">
        <w:rPr>
          <w:bCs/>
          <w:sz w:val="22"/>
          <w:szCs w:val="28"/>
        </w:rPr>
        <w:t xml:space="preserve">The Chair of the Academy Committee can be contacted via the Clerk: </w:t>
      </w:r>
      <w:hyperlink r:id="rId7" w:history="1">
        <w:r w:rsidRPr="00D22536">
          <w:rPr>
            <w:rStyle w:val="Hyperlink"/>
            <w:bCs/>
            <w:sz w:val="22"/>
            <w:szCs w:val="28"/>
          </w:rPr>
          <w:t>jcope@stcat.co.uk</w:t>
        </w:r>
      </w:hyperlink>
    </w:p>
    <w:p w14:paraId="3D9ABC55" w14:textId="77777777" w:rsidR="00D22536" w:rsidRDefault="00D22536">
      <w:pPr>
        <w:pStyle w:val="BodyText"/>
        <w:spacing w:before="2"/>
        <w:rPr>
          <w:b/>
          <w:sz w:val="17"/>
        </w:rPr>
      </w:pPr>
    </w:p>
    <w:p w14:paraId="626139F3" w14:textId="37F5ECE7" w:rsidR="00EE5365" w:rsidRDefault="00EE5365" w:rsidP="00F14691">
      <w:pPr>
        <w:ind w:right="995"/>
        <w:jc w:val="center"/>
        <w:rPr>
          <w:b/>
          <w:sz w:val="20"/>
        </w:rPr>
      </w:pPr>
    </w:p>
    <w:sectPr w:rsidR="00EE5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800" w:right="3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8995" w14:textId="77777777" w:rsidR="00AD4F78" w:rsidRDefault="00AD4F78" w:rsidP="00AD4F78">
      <w:r>
        <w:separator/>
      </w:r>
    </w:p>
  </w:endnote>
  <w:endnote w:type="continuationSeparator" w:id="0">
    <w:p w14:paraId="2841790B" w14:textId="77777777" w:rsidR="00AD4F78" w:rsidRDefault="00AD4F78" w:rsidP="00AD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C2364" w14:textId="77777777" w:rsidR="00AD4F78" w:rsidRDefault="00AD4F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6084F" w14:textId="77777777" w:rsidR="00AD4F78" w:rsidRDefault="00AD4F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74A35" w14:textId="77777777" w:rsidR="00AD4F78" w:rsidRDefault="00AD4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9092B" w14:textId="77777777" w:rsidR="00AD4F78" w:rsidRDefault="00AD4F78" w:rsidP="00AD4F78">
      <w:r>
        <w:separator/>
      </w:r>
    </w:p>
  </w:footnote>
  <w:footnote w:type="continuationSeparator" w:id="0">
    <w:p w14:paraId="73487620" w14:textId="77777777" w:rsidR="00AD4F78" w:rsidRDefault="00AD4F78" w:rsidP="00AD4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0E98A" w14:textId="77777777" w:rsidR="00AD4F78" w:rsidRDefault="00AD4F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A9EA6" w14:textId="77777777" w:rsidR="00AD4F78" w:rsidRDefault="00AD4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E86F5" w14:textId="77777777" w:rsidR="00AD4F78" w:rsidRDefault="00AD4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65"/>
    <w:rsid w:val="0003553A"/>
    <w:rsid w:val="000A7E2B"/>
    <w:rsid w:val="000B16CA"/>
    <w:rsid w:val="00110C17"/>
    <w:rsid w:val="00241790"/>
    <w:rsid w:val="00275752"/>
    <w:rsid w:val="002F1F99"/>
    <w:rsid w:val="002F333B"/>
    <w:rsid w:val="00341E4A"/>
    <w:rsid w:val="003547F1"/>
    <w:rsid w:val="003A003F"/>
    <w:rsid w:val="004037C5"/>
    <w:rsid w:val="00496597"/>
    <w:rsid w:val="004E26F3"/>
    <w:rsid w:val="00531E25"/>
    <w:rsid w:val="00534A92"/>
    <w:rsid w:val="0062159C"/>
    <w:rsid w:val="00657102"/>
    <w:rsid w:val="00680857"/>
    <w:rsid w:val="00703672"/>
    <w:rsid w:val="007067F4"/>
    <w:rsid w:val="007477B0"/>
    <w:rsid w:val="007B111D"/>
    <w:rsid w:val="007D5F96"/>
    <w:rsid w:val="007E1353"/>
    <w:rsid w:val="008E2298"/>
    <w:rsid w:val="00904F59"/>
    <w:rsid w:val="0094196D"/>
    <w:rsid w:val="009B7FD8"/>
    <w:rsid w:val="009C495D"/>
    <w:rsid w:val="009C5087"/>
    <w:rsid w:val="00AB4995"/>
    <w:rsid w:val="00AD4F78"/>
    <w:rsid w:val="00BE6CDC"/>
    <w:rsid w:val="00BF25E0"/>
    <w:rsid w:val="00C30863"/>
    <w:rsid w:val="00C715EB"/>
    <w:rsid w:val="00C77041"/>
    <w:rsid w:val="00CA6354"/>
    <w:rsid w:val="00D22536"/>
    <w:rsid w:val="00D448F2"/>
    <w:rsid w:val="00D776D5"/>
    <w:rsid w:val="00D939EC"/>
    <w:rsid w:val="00D9474B"/>
    <w:rsid w:val="00DE10A4"/>
    <w:rsid w:val="00DF3E56"/>
    <w:rsid w:val="00E32F4C"/>
    <w:rsid w:val="00E71894"/>
    <w:rsid w:val="00EB44B2"/>
    <w:rsid w:val="00EE5365"/>
    <w:rsid w:val="00EF4EFF"/>
    <w:rsid w:val="00F14691"/>
    <w:rsid w:val="00F47167"/>
    <w:rsid w:val="00F81BCA"/>
    <w:rsid w:val="00FA06F2"/>
    <w:rsid w:val="00FB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39AF"/>
  <w15:docId w15:val="{26978856-84E8-4460-BDD5-58316FC4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3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6"/>
      <w:ind w:left="433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9"/>
      <w:ind w:left="347"/>
    </w:pPr>
  </w:style>
  <w:style w:type="character" w:styleId="Hyperlink">
    <w:name w:val="Hyperlink"/>
    <w:basedOn w:val="DefaultParagraphFont"/>
    <w:uiPriority w:val="99"/>
    <w:unhideWhenUsed/>
    <w:rsid w:val="00D225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5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4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F7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4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F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cope@stcat.co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SJS - Website Declaration 2020-2021</dc:title>
  <dc:creator>MaxineGilmartin</dc:creator>
  <cp:lastModifiedBy>Jacky Cope</cp:lastModifiedBy>
  <cp:revision>2</cp:revision>
  <dcterms:created xsi:type="dcterms:W3CDTF">2024-08-30T11:31:00Z</dcterms:created>
  <dcterms:modified xsi:type="dcterms:W3CDTF">2024-08-30T11:31:00Z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0x010100B553693E3C111B468BB301E87FE5F996</vt:lpwstr>
  </property>
  <property fmtid="{D5CDD505-2E9C-101B-9397-08002B2CF9AE}" pid="3" name="Created">
    <vt:filetime>2022-09-23T00:00:00Z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2023-10-20T00:00:00Z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22.2.244</vt:lpwstr>
  </property>
  <property fmtid="{D5CDD505-2E9C-101B-9397-08002B2CF9AE}" pid="8" name="SourceModified">
    <vt:lpwstr/>
  </property>
</Properties>
</file>